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26" w:rsidRPr="003340B5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340B5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874614">
        <w:rPr>
          <w:rFonts w:ascii="Times New Roman" w:hAnsi="Times New Roman" w:cs="Times New Roman"/>
          <w:b/>
          <w:sz w:val="24"/>
          <w:szCs w:val="24"/>
        </w:rPr>
        <w:t>7</w:t>
      </w:r>
    </w:p>
    <w:p w:rsidR="005C5D85" w:rsidRPr="005C5D85" w:rsidRDefault="005C5D85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к Договору подряда №</w:t>
      </w:r>
      <w:r w:rsidR="008947C4">
        <w:rPr>
          <w:rFonts w:ascii="Times New Roman" w:hAnsi="Times New Roman" w:cs="Times New Roman"/>
          <w:sz w:val="24"/>
          <w:szCs w:val="24"/>
        </w:rPr>
        <w:t>_________</w:t>
      </w:r>
      <w:r w:rsidRPr="005C5D85">
        <w:rPr>
          <w:rFonts w:ascii="Times New Roman" w:hAnsi="Times New Roman" w:cs="Times New Roman"/>
          <w:sz w:val="24"/>
          <w:szCs w:val="24"/>
        </w:rPr>
        <w:t>____</w:t>
      </w:r>
    </w:p>
    <w:p w:rsidR="005C5D85" w:rsidRPr="005C5D85" w:rsidRDefault="005C5D85" w:rsidP="005C5D85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о</w:t>
      </w:r>
      <w:r w:rsidRPr="005C5D85">
        <w:rPr>
          <w:rFonts w:ascii="Times New Roman" w:hAnsi="Times New Roman" w:cs="Times New Roman"/>
          <w:sz w:val="24"/>
          <w:szCs w:val="24"/>
        </w:rPr>
        <w:t>т «___» _________ 2012г.</w:t>
      </w:r>
    </w:p>
    <w:p w:rsidR="00ED7D26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</w:rPr>
      </w:pPr>
    </w:p>
    <w:p w:rsidR="00ED7D26" w:rsidRPr="005C5D85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ТЕКСТ БАНКОВСКОЙ ГАРАНТИИ НА ВОЗВРАТ АВАНСА.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Кому ________________</w:t>
      </w:r>
    </w:p>
    <w:p w:rsidR="00ED7D26" w:rsidRPr="005C5D85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 xml:space="preserve">В соответствии с условиями Договора, заключенного ____ 20__г.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 xml:space="preserve"> _______ (далее –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Сторона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>_1) и _____________ (далее – Сторона_2), о порядке оплаты, предусматривающим выплату Стороне_2 аванса в сумме ___ в сроки, определенные настоящим  Договором, Сторона_2 предоставит Стороне_1 банковскую гарантию.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В качестве покрытия любых возможных требований Стороны_1 на возврат аванса, в случае неисполнения Стороной_2 обязательств по Договору, банковская гарантия будет вступать в силу.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 xml:space="preserve">Поэтому мы,  ______ (далее – Банк) настоящим безотзывно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 xml:space="preserve"> безусловно гарантируем Вам сумму до _____ руб.,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Сторона_2 не исполнила своих обязательств по Договору, по причинам, зависящим от Стороны_2, любую сумму, указанную в таком требовании, но не превышающую указанную выше, (а) независимо от любых возражений со стороны Стороны_2,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Стороне_2.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5D85">
        <w:rPr>
          <w:rFonts w:ascii="Times New Roman" w:hAnsi="Times New Roman" w:cs="Times New Roman"/>
          <w:sz w:val="24"/>
          <w:szCs w:val="24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Стороной_1 и Стороной_2,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  <w:proofErr w:type="gramEnd"/>
    </w:p>
    <w:p w:rsidR="00ED7D26" w:rsidRPr="005C5D85" w:rsidRDefault="00ED7D26" w:rsidP="006E1E8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Данная Гарантия станет действительной по получению Стороной_2 на ее текущий счет у нас суммы авансового платежа, что составляет _______ руб.</w:t>
      </w:r>
    </w:p>
    <w:p w:rsidR="00ED7D26" w:rsidRPr="005C5D85" w:rsidRDefault="009A604A" w:rsidP="009A604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 xml:space="preserve">Настоящая Гарантия действительна </w:t>
      </w:r>
      <w:proofErr w:type="gramStart"/>
      <w:r w:rsidRPr="005C5D85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C5D85">
        <w:rPr>
          <w:rFonts w:ascii="Times New Roman" w:hAnsi="Times New Roman" w:cs="Times New Roman"/>
          <w:sz w:val="24"/>
          <w:szCs w:val="24"/>
        </w:rPr>
        <w:t xml:space="preserve">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/>
          <w:sz w:val="24"/>
          <w:szCs w:val="24"/>
        </w:rPr>
        <w:t xml:space="preserve">Если </w:t>
      </w:r>
      <w:r w:rsidRPr="005C5D85">
        <w:rPr>
          <w:rFonts w:ascii="Times New Roman" w:hAnsi="Times New Roman" w:cs="Times New Roman"/>
          <w:sz w:val="24"/>
          <w:szCs w:val="24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С уважением,</w:t>
      </w:r>
    </w:p>
    <w:p w:rsidR="00ED7D26" w:rsidRPr="005C5D85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D85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C5D85" w:rsidRDefault="00ED7D26" w:rsidP="005C5D8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5C5D85">
        <w:rPr>
          <w:rFonts w:ascii="Times New Roman" w:hAnsi="Times New Roman" w:cs="Times New Roman"/>
        </w:rPr>
        <w:t>(подпись и печать банка)</w:t>
      </w:r>
    </w:p>
    <w:p w:rsidR="00ED7D26" w:rsidRPr="005C5D85" w:rsidRDefault="00ED7D26" w:rsidP="005C5D8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</w:rPr>
      </w:pPr>
      <w:r w:rsidRPr="005C5D85">
        <w:rPr>
          <w:rFonts w:ascii="Times New Roman" w:hAnsi="Times New Roman" w:cs="Times New Roman"/>
          <w:sz w:val="24"/>
          <w:szCs w:val="24"/>
        </w:rPr>
        <w:t>«___»_____________ 20__ г.</w:t>
      </w:r>
    </w:p>
    <w:p w:rsidR="005C5D85" w:rsidRPr="005C5D85" w:rsidRDefault="005C5D85" w:rsidP="005C5D85">
      <w:pPr>
        <w:pStyle w:val="Style2"/>
        <w:widowControl/>
        <w:spacing w:before="134" w:line="324" w:lineRule="exact"/>
        <w:rPr>
          <w:rStyle w:val="FontStyle30"/>
          <w:sz w:val="24"/>
          <w:szCs w:val="24"/>
        </w:rPr>
      </w:pPr>
      <w:proofErr w:type="gramStart"/>
      <w:r w:rsidRPr="005C5D85">
        <w:rPr>
          <w:rStyle w:val="FontStyle30"/>
          <w:sz w:val="24"/>
          <w:szCs w:val="24"/>
        </w:rPr>
        <w:lastRenderedPageBreak/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5C5D85">
        <w:rPr>
          <w:rStyle w:val="FontStyle30"/>
          <w:sz w:val="24"/>
          <w:szCs w:val="24"/>
        </w:rPr>
        <w:t>Госкорпорации</w:t>
      </w:r>
      <w:proofErr w:type="spellEnd"/>
      <w:r w:rsidRPr="005C5D85">
        <w:rPr>
          <w:rStyle w:val="FontStyle30"/>
          <w:sz w:val="24"/>
          <w:szCs w:val="24"/>
        </w:rPr>
        <w:t xml:space="preserve"> «</w:t>
      </w:r>
      <w:proofErr w:type="spellStart"/>
      <w:r w:rsidRPr="005C5D85">
        <w:rPr>
          <w:rStyle w:val="FontStyle30"/>
          <w:sz w:val="24"/>
          <w:szCs w:val="24"/>
        </w:rPr>
        <w:t>Росатом</w:t>
      </w:r>
      <w:proofErr w:type="spellEnd"/>
      <w:r w:rsidRPr="005C5D85">
        <w:rPr>
          <w:rStyle w:val="FontStyle30"/>
          <w:sz w:val="24"/>
          <w:szCs w:val="24"/>
        </w:rPr>
        <w:t>» от 02.05.2012 № 1-1/104-Р (касательно представления информации в отношении</w:t>
      </w:r>
      <w:proofErr w:type="gramEnd"/>
    </w:p>
    <w:p w:rsidR="005C5D85" w:rsidRPr="005C5D85" w:rsidRDefault="005C5D85" w:rsidP="005C5D85">
      <w:pPr>
        <w:pStyle w:val="Style12"/>
        <w:widowControl/>
        <w:tabs>
          <w:tab w:val="left" w:leader="underscore" w:pos="4234"/>
          <w:tab w:val="left" w:leader="underscore" w:pos="9846"/>
        </w:tabs>
        <w:jc w:val="center"/>
        <w:rPr>
          <w:rStyle w:val="FontStyle31"/>
          <w:sz w:val="24"/>
          <w:szCs w:val="24"/>
        </w:rPr>
      </w:pPr>
      <w:r w:rsidRPr="005C5D85">
        <w:rPr>
          <w:rStyle w:val="FontStyle30"/>
          <w:sz w:val="24"/>
          <w:szCs w:val="24"/>
        </w:rPr>
        <w:t>всей цепочки собственников, включая бенефициаров, в том числе,</w:t>
      </w:r>
      <w:r w:rsidRPr="005C5D85">
        <w:rPr>
          <w:rStyle w:val="FontStyle30"/>
          <w:sz w:val="24"/>
          <w:szCs w:val="24"/>
        </w:rPr>
        <w:br/>
      </w:r>
      <w:r w:rsidRPr="005C5D85">
        <w:rPr>
          <w:rStyle w:val="FontStyle30"/>
          <w:sz w:val="24"/>
          <w:szCs w:val="24"/>
        </w:rPr>
        <w:tab/>
      </w:r>
      <w:r w:rsidRPr="005C5D85">
        <w:rPr>
          <w:rStyle w:val="FontStyle30"/>
          <w:sz w:val="24"/>
          <w:szCs w:val="24"/>
          <w:u w:val="single"/>
        </w:rPr>
        <w:t>конечных).</w:t>
      </w:r>
    </w:p>
    <w:p w:rsidR="005C5D85" w:rsidRPr="005C5D85" w:rsidRDefault="005C5D85" w:rsidP="005C5D85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4"/>
          <w:szCs w:val="24"/>
        </w:rPr>
      </w:pPr>
    </w:p>
    <w:p w:rsidR="005C5D85" w:rsidRPr="005C5D85" w:rsidRDefault="005C5D85" w:rsidP="005C5D85">
      <w:pPr>
        <w:pStyle w:val="Style14"/>
        <w:widowControl/>
        <w:spacing w:before="32" w:line="360" w:lineRule="auto"/>
        <w:jc w:val="center"/>
        <w:rPr>
          <w:bCs/>
        </w:rPr>
      </w:pPr>
      <w:r w:rsidRPr="005C5D85">
        <w:rPr>
          <w:rStyle w:val="FontStyle31"/>
          <w:sz w:val="24"/>
          <w:szCs w:val="24"/>
        </w:rPr>
        <w:t>АДРЕСНАЯ БЕЗОТЗЫВНАЯ ОФЕРТА.</w:t>
      </w:r>
    </w:p>
    <w:p w:rsidR="005C5D85" w:rsidRPr="005C5D85" w:rsidRDefault="005C5D85" w:rsidP="005C5D85">
      <w:pPr>
        <w:pStyle w:val="Style19"/>
        <w:widowControl/>
        <w:tabs>
          <w:tab w:val="left" w:pos="7272"/>
          <w:tab w:val="left" w:leader="underscore" w:pos="7739"/>
          <w:tab w:val="left" w:leader="underscore" w:pos="8750"/>
        </w:tabs>
        <w:spacing w:before="97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г. Москва</w:t>
      </w:r>
      <w:r w:rsidRPr="005C5D85">
        <w:rPr>
          <w:rStyle w:val="FontStyle33"/>
          <w:sz w:val="24"/>
          <w:szCs w:val="24"/>
        </w:rPr>
        <w:tab/>
        <w:t>«</w:t>
      </w:r>
      <w:r w:rsidRPr="005C5D85">
        <w:rPr>
          <w:rStyle w:val="FontStyle33"/>
          <w:sz w:val="24"/>
          <w:szCs w:val="24"/>
        </w:rPr>
        <w:tab/>
        <w:t xml:space="preserve">»_____20__г.   </w:t>
      </w:r>
    </w:p>
    <w:p w:rsidR="005C5D85" w:rsidRPr="005C5D85" w:rsidRDefault="005C5D85" w:rsidP="005C5D85">
      <w:pPr>
        <w:pStyle w:val="Style19"/>
        <w:widowControl/>
        <w:spacing w:before="8" w:line="360" w:lineRule="auto"/>
      </w:pPr>
    </w:p>
    <w:p w:rsidR="005C5D85" w:rsidRPr="005C5D85" w:rsidRDefault="005C5D85" w:rsidP="005C5D85">
      <w:pPr>
        <w:pStyle w:val="Style19"/>
        <w:widowControl/>
        <w:spacing w:before="8" w:line="360" w:lineRule="auto"/>
        <w:jc w:val="both"/>
        <w:rPr>
          <w:rStyle w:val="FontStyle33"/>
          <w:sz w:val="24"/>
          <w:szCs w:val="24"/>
        </w:rPr>
      </w:pPr>
      <w:proofErr w:type="gramStart"/>
      <w:r w:rsidRPr="005C5D85">
        <w:rPr>
          <w:rStyle w:val="FontStyle33"/>
          <w:sz w:val="24"/>
          <w:szCs w:val="24"/>
        </w:rPr>
        <w:t xml:space="preserve">Настоящая   оферта   (далее   по   тексту   -   «Оферта»)   является   </w:t>
      </w:r>
      <w:proofErr w:type="spellStart"/>
      <w:r w:rsidRPr="005C5D85">
        <w:rPr>
          <w:rStyle w:val="FontStyle33"/>
          <w:sz w:val="24"/>
          <w:szCs w:val="24"/>
        </w:rPr>
        <w:t>предложением___________</w:t>
      </w:r>
      <w:proofErr w:type="spellEnd"/>
      <w:r w:rsidRPr="005C5D85">
        <w:rPr>
          <w:rStyle w:val="FontStyle33"/>
          <w:sz w:val="24"/>
          <w:szCs w:val="24"/>
        </w:rPr>
        <w:t>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Pr="005C5D85">
        <w:rPr>
          <w:rStyle w:val="FontStyle33"/>
          <w:sz w:val="24"/>
          <w:szCs w:val="24"/>
        </w:rPr>
        <w:t xml:space="preserve"> ОГРН__________, ИНН__________ (далее по тексту «Заказчик»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 «Исполнитель») своих обязательств </w:t>
      </w:r>
      <w:proofErr w:type="gramStart"/>
      <w:r w:rsidRPr="005C5D85">
        <w:rPr>
          <w:rStyle w:val="FontStyle33"/>
          <w:sz w:val="24"/>
          <w:szCs w:val="24"/>
        </w:rPr>
        <w:t>по</w:t>
      </w:r>
      <w:proofErr w:type="gramEnd"/>
      <w:r w:rsidRPr="005C5D85">
        <w:rPr>
          <w:rStyle w:val="FontStyle33"/>
          <w:sz w:val="24"/>
          <w:szCs w:val="24"/>
        </w:rPr>
        <w:t xml:space="preserve"> ________________ (далее </w:t>
      </w:r>
      <w:proofErr w:type="gramStart"/>
      <w:r w:rsidRPr="005C5D85">
        <w:rPr>
          <w:rStyle w:val="FontStyle33"/>
          <w:sz w:val="24"/>
          <w:szCs w:val="24"/>
        </w:rPr>
        <w:t>по</w:t>
      </w:r>
      <w:proofErr w:type="gramEnd"/>
      <w:r w:rsidRPr="005C5D85">
        <w:rPr>
          <w:rStyle w:val="FontStyle33"/>
          <w:sz w:val="24"/>
          <w:szCs w:val="24"/>
        </w:rPr>
        <w:t xml:space="preserve"> тексту - «Договор»), заключенному между Заказчиком и Исполнителем.</w:t>
      </w:r>
    </w:p>
    <w:p w:rsidR="005C5D85" w:rsidRPr="005C5D85" w:rsidRDefault="005C5D85" w:rsidP="005C5D85">
      <w:pPr>
        <w:pStyle w:val="Style5"/>
        <w:widowControl/>
        <w:spacing w:line="360" w:lineRule="auto"/>
      </w:pPr>
    </w:p>
    <w:p w:rsidR="005C5D85" w:rsidRPr="005C5D85" w:rsidRDefault="005C5D85" w:rsidP="005C5D85">
      <w:pPr>
        <w:pStyle w:val="Style5"/>
        <w:widowControl/>
        <w:spacing w:before="3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1. Термины и определения</w:t>
      </w:r>
    </w:p>
    <w:p w:rsidR="005C5D85" w:rsidRPr="005C5D85" w:rsidRDefault="005C5D85" w:rsidP="005C5D85">
      <w:pPr>
        <w:pStyle w:val="Style1"/>
        <w:widowControl/>
        <w:tabs>
          <w:tab w:val="left" w:pos="1259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1.1.</w:t>
      </w:r>
      <w:r w:rsidRPr="005C5D85">
        <w:rPr>
          <w:rStyle w:val="FontStyle33"/>
          <w:sz w:val="24"/>
          <w:szCs w:val="24"/>
        </w:rPr>
        <w:tab/>
        <w:t>«Договор» - договор, заключенный между Заказчиком и Исполнителем со следующими основными условиями:</w:t>
      </w:r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реквизиты и предмет Договора</w:t>
      </w:r>
      <w:proofErr w:type="gramStart"/>
      <w:r w:rsidRPr="005C5D85">
        <w:rPr>
          <w:rStyle w:val="FontStyle33"/>
          <w:sz w:val="24"/>
          <w:szCs w:val="24"/>
        </w:rPr>
        <w:t xml:space="preserve"> -        ;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общая стоимость Договора</w:t>
      </w:r>
      <w:proofErr w:type="gramStart"/>
      <w:r w:rsidRPr="005C5D85">
        <w:rPr>
          <w:rStyle w:val="FontStyle33"/>
          <w:sz w:val="24"/>
          <w:szCs w:val="24"/>
        </w:rPr>
        <w:t xml:space="preserve"> -        ; 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сумма аванса</w:t>
      </w:r>
      <w:proofErr w:type="gramStart"/>
      <w:r w:rsidRPr="005C5D85">
        <w:rPr>
          <w:rStyle w:val="FontStyle33"/>
          <w:sz w:val="24"/>
          <w:szCs w:val="24"/>
        </w:rPr>
        <w:t xml:space="preserve"> -        ; 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срок уплаты</w:t>
      </w:r>
      <w:proofErr w:type="gramStart"/>
      <w:r w:rsidRPr="005C5D85">
        <w:rPr>
          <w:rStyle w:val="FontStyle33"/>
          <w:sz w:val="24"/>
          <w:szCs w:val="24"/>
        </w:rPr>
        <w:t xml:space="preserve"> -        ;</w:t>
      </w:r>
      <w:proofErr w:type="gramEnd"/>
    </w:p>
    <w:p w:rsidR="005C5D85" w:rsidRPr="005C5D85" w:rsidRDefault="005C5D85" w:rsidP="005C5D85">
      <w:pPr>
        <w:pStyle w:val="Style19"/>
        <w:widowControl/>
        <w:spacing w:before="5" w:line="360" w:lineRule="auto"/>
        <w:ind w:left="725" w:right="3401"/>
        <w:rPr>
          <w:rStyle w:val="FontStyle33"/>
          <w:spacing w:val="60"/>
          <w:sz w:val="24"/>
          <w:szCs w:val="24"/>
        </w:rPr>
      </w:pPr>
      <w:r w:rsidRPr="005C5D85">
        <w:rPr>
          <w:rStyle w:val="FontStyle33"/>
          <w:sz w:val="24"/>
          <w:szCs w:val="24"/>
        </w:rPr>
        <w:t>условия окончательных расчетов</w:t>
      </w:r>
      <w:proofErr w:type="gramStart"/>
      <w:r w:rsidRPr="005C5D85">
        <w:rPr>
          <w:rStyle w:val="FontStyle33"/>
          <w:sz w:val="24"/>
          <w:szCs w:val="24"/>
        </w:rPr>
        <w:t xml:space="preserve"> -       ; </w:t>
      </w:r>
      <w:proofErr w:type="gramEnd"/>
      <w:r w:rsidRPr="005C5D85">
        <w:rPr>
          <w:rStyle w:val="FontStyle33"/>
          <w:sz w:val="24"/>
          <w:szCs w:val="24"/>
        </w:rPr>
        <w:t xml:space="preserve">иные существенные условия Договора </w:t>
      </w:r>
      <w:r w:rsidRPr="005C5D85">
        <w:rPr>
          <w:rStyle w:val="FontStyle33"/>
          <w:spacing w:val="60"/>
          <w:sz w:val="24"/>
          <w:szCs w:val="24"/>
        </w:rPr>
        <w:t>-.</w:t>
      </w:r>
    </w:p>
    <w:p w:rsidR="005C5D85" w:rsidRPr="005C5D85" w:rsidRDefault="005C5D85" w:rsidP="005C5D85">
      <w:pPr>
        <w:pStyle w:val="Style1"/>
        <w:widowControl/>
        <w:tabs>
          <w:tab w:val="left" w:pos="1259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1.2.</w:t>
      </w:r>
      <w:r w:rsidRPr="005C5D85">
        <w:rPr>
          <w:rStyle w:val="FontStyle33"/>
          <w:sz w:val="24"/>
          <w:szCs w:val="24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также - «Требование»).</w:t>
      </w:r>
    </w:p>
    <w:p w:rsidR="005C5D85" w:rsidRPr="005C5D85" w:rsidRDefault="005C5D85" w:rsidP="005C5D85">
      <w:pPr>
        <w:pStyle w:val="Style1"/>
        <w:widowControl/>
        <w:tabs>
          <w:tab w:val="left" w:pos="1292"/>
        </w:tabs>
        <w:spacing w:line="360" w:lineRule="auto"/>
        <w:ind w:firstLine="753"/>
      </w:pPr>
      <w:r w:rsidRPr="005C5D85">
        <w:rPr>
          <w:rStyle w:val="FontStyle33"/>
          <w:sz w:val="24"/>
          <w:szCs w:val="24"/>
        </w:rPr>
        <w:t>1.3.</w:t>
      </w:r>
      <w:r w:rsidRPr="005C5D85">
        <w:rPr>
          <w:rStyle w:val="FontStyle33"/>
          <w:sz w:val="24"/>
          <w:szCs w:val="24"/>
        </w:rPr>
        <w:tab/>
        <w:t xml:space="preserve">«Период действия Оферты» - настоящая Оферта вступает в силу </w:t>
      </w:r>
      <w:proofErr w:type="gramStart"/>
      <w:r w:rsidRPr="005C5D85">
        <w:rPr>
          <w:rStyle w:val="FontStyle33"/>
          <w:sz w:val="24"/>
          <w:szCs w:val="24"/>
        </w:rPr>
        <w:t>с даты подписания</w:t>
      </w:r>
      <w:proofErr w:type="gramEnd"/>
      <w:r w:rsidRPr="005C5D85">
        <w:rPr>
          <w:rStyle w:val="FontStyle33"/>
          <w:sz w:val="24"/>
          <w:szCs w:val="24"/>
        </w:rPr>
        <w:t xml:space="preserve"> и действует до</w:t>
      </w:r>
      <w:r w:rsidRPr="005C5D85">
        <w:rPr>
          <w:rStyle w:val="FontStyle33"/>
          <w:sz w:val="24"/>
          <w:szCs w:val="24"/>
        </w:rPr>
        <w:tab/>
        <w:t>20</w:t>
      </w:r>
      <w:r w:rsidRPr="005C5D85">
        <w:rPr>
          <w:rStyle w:val="FontStyle33"/>
          <w:sz w:val="24"/>
          <w:szCs w:val="24"/>
        </w:rPr>
        <w:tab/>
        <w:t>года включительно. В течение Периода действия Оферта не может быть отозвана Оферентом.</w:t>
      </w:r>
    </w:p>
    <w:p w:rsidR="005C5D85" w:rsidRPr="005C5D85" w:rsidRDefault="005C5D85" w:rsidP="005C5D85">
      <w:pPr>
        <w:pStyle w:val="Style10"/>
        <w:widowControl/>
        <w:spacing w:line="360" w:lineRule="auto"/>
      </w:pPr>
    </w:p>
    <w:p w:rsidR="005C5D85" w:rsidRPr="005C5D85" w:rsidRDefault="005C5D85" w:rsidP="005C5D85">
      <w:pPr>
        <w:pStyle w:val="Style10"/>
        <w:widowControl/>
        <w:spacing w:before="32" w:line="360" w:lineRule="auto"/>
        <w:ind w:firstLine="0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2. Порядок акцепта Оферты</w:t>
      </w:r>
    </w:p>
    <w:p w:rsidR="005C5D85" w:rsidRPr="005C5D85" w:rsidRDefault="005C5D85" w:rsidP="005C5D85">
      <w:pPr>
        <w:pStyle w:val="Style10"/>
        <w:widowControl/>
        <w:spacing w:before="32" w:line="360" w:lineRule="auto"/>
        <w:ind w:firstLine="709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настоящей Оферты. Уведомление об акцепте должно быть подписано уполномоченным лицом </w:t>
      </w:r>
      <w:r w:rsidRPr="005C5D85">
        <w:rPr>
          <w:rStyle w:val="FontStyle33"/>
          <w:sz w:val="24"/>
          <w:szCs w:val="24"/>
        </w:rPr>
        <w:lastRenderedPageBreak/>
        <w:t>Акцептанта и содержать согласие Акцептанта считать договор поручительства заключенным строго на условиях, установленных настоящей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5C5D85" w:rsidRPr="005C5D85" w:rsidRDefault="005C5D85" w:rsidP="005C5D85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5C5D85" w:rsidRPr="005C5D85" w:rsidRDefault="005C5D85" w:rsidP="005C5D85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5C5D85" w:rsidRPr="005C5D85" w:rsidRDefault="005C5D85" w:rsidP="005C5D85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5C5D85" w:rsidRPr="005C5D85" w:rsidRDefault="005C5D85" w:rsidP="005C5D85">
      <w:pPr>
        <w:pStyle w:val="Style5"/>
        <w:widowControl/>
        <w:spacing w:line="360" w:lineRule="auto"/>
        <w:jc w:val="center"/>
      </w:pPr>
    </w:p>
    <w:p w:rsidR="005C5D85" w:rsidRPr="005C5D85" w:rsidRDefault="005C5D85" w:rsidP="005C5D85">
      <w:pPr>
        <w:pStyle w:val="Style5"/>
        <w:widowControl/>
        <w:spacing w:before="46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3. Обязательства Поручителя. Порядок и условия их исполнения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Поручитель обязуется отвечать перед Заказчиком в том же объеме, что и Исполнитель. Основанием ответственности Поручителя является неисполнение или ненадлежащее исполнение Исполнителем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Ответственность Поручителя и Исполнителя является солидарной. В случае просрочки исполнения Исполнителем обязательств перед Заказчиком по Договору, Заказчик вправе по своему выбору потребовать исполнения обязательств у Исполнителя и/или Поручителя.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Поручитель принимает на себя обязательство отвечать за исполнение обязательств, предусмотренных Договором, Исполнителем.</w:t>
      </w:r>
    </w:p>
    <w:p w:rsidR="005C5D85" w:rsidRPr="005C5D85" w:rsidRDefault="005C5D85" w:rsidP="005C5D85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Требование об исполнении обязательств должно быть предъявлено Заказчиком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5C5D85" w:rsidRPr="005C5D85" w:rsidRDefault="005C5D85" w:rsidP="005C5D85">
      <w:pPr>
        <w:pStyle w:val="Style18"/>
        <w:widowControl/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5C5D85">
        <w:rPr>
          <w:rStyle w:val="FontStyle33"/>
          <w:sz w:val="24"/>
          <w:szCs w:val="24"/>
        </w:rPr>
        <w:t>ств сч</w:t>
      </w:r>
      <w:proofErr w:type="gramEnd"/>
      <w:r w:rsidRPr="005C5D85">
        <w:rPr>
          <w:rStyle w:val="FontStyle33"/>
          <w:sz w:val="24"/>
          <w:szCs w:val="24"/>
        </w:rPr>
        <w:t>итается дата направления Заказчиком соответствующего Требования.</w:t>
      </w:r>
    </w:p>
    <w:p w:rsidR="005C5D85" w:rsidRPr="005C5D85" w:rsidRDefault="005C5D85" w:rsidP="005C5D85">
      <w:pPr>
        <w:pStyle w:val="Style18"/>
        <w:widowControl/>
        <w:spacing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Не рассматриваются Требования об исполнении обязательств, направленные Поручителю позднее срока, указанного в п. 5.1 настоящей Оферты.</w:t>
      </w:r>
    </w:p>
    <w:p w:rsidR="005C5D85" w:rsidRPr="005C5D85" w:rsidRDefault="005C5D85" w:rsidP="005C5D85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Поручитель обязуется в течение 5 (пять) рабочих дней </w:t>
      </w:r>
      <w:proofErr w:type="gramStart"/>
      <w:r w:rsidRPr="005C5D85">
        <w:rPr>
          <w:rStyle w:val="FontStyle33"/>
          <w:sz w:val="24"/>
          <w:szCs w:val="24"/>
        </w:rPr>
        <w:t>с даты получения</w:t>
      </w:r>
      <w:proofErr w:type="gramEnd"/>
      <w:r w:rsidRPr="005C5D85">
        <w:rPr>
          <w:rStyle w:val="FontStyle33"/>
          <w:sz w:val="24"/>
          <w:szCs w:val="24"/>
        </w:rPr>
        <w:t xml:space="preserve"> Требования об исполнении Поручителем обязательств уплатить Заказчику сумму, указанную в требовании Заказчика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5C5D85" w:rsidRPr="005C5D85" w:rsidRDefault="005C5D85" w:rsidP="005C5D85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lastRenderedPageBreak/>
        <w:t xml:space="preserve">Обязательства Поручителя по настоящей Оферте считаются исполненными </w:t>
      </w:r>
      <w:proofErr w:type="gramStart"/>
      <w:r w:rsidRPr="005C5D85">
        <w:rPr>
          <w:rStyle w:val="FontStyle33"/>
          <w:sz w:val="24"/>
          <w:szCs w:val="24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5C5D85">
        <w:rPr>
          <w:rStyle w:val="FontStyle33"/>
          <w:sz w:val="24"/>
          <w:szCs w:val="24"/>
        </w:rPr>
        <w:t xml:space="preserve"> обязательств счет Заказчика.</w:t>
      </w:r>
    </w:p>
    <w:p w:rsidR="005C5D85" w:rsidRPr="005C5D85" w:rsidRDefault="005C5D85" w:rsidP="005C5D85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360" w:lineRule="auto"/>
        <w:ind w:firstLine="710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К Поручителю, исполнившему обязательства Исполнителя по Договору, переходят права Заказчика по этому обязательству (в том объеме, в котором Поручитель удовлетворил требование Заказчика). По исполнении обязательств Исполнителя Заказчик обязан вручить Поручителю все документы, удостоверяющие требование к Исполнителю.</w:t>
      </w:r>
    </w:p>
    <w:p w:rsidR="005C5D85" w:rsidRPr="005C5D85" w:rsidRDefault="005C5D85" w:rsidP="005C5D85">
      <w:pPr>
        <w:pStyle w:val="Style5"/>
        <w:widowControl/>
        <w:spacing w:line="360" w:lineRule="auto"/>
        <w:jc w:val="center"/>
      </w:pPr>
    </w:p>
    <w:p w:rsidR="005C5D85" w:rsidRPr="005C5D85" w:rsidRDefault="005C5D85" w:rsidP="005C5D85">
      <w:pPr>
        <w:pStyle w:val="Style5"/>
        <w:widowControl/>
        <w:spacing w:before="56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4. Прочие условия</w:t>
      </w:r>
    </w:p>
    <w:p w:rsidR="005C5D85" w:rsidRPr="005C5D85" w:rsidRDefault="005C5D85" w:rsidP="005C5D85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Изменения и дополнения, вносимые в Договор, не увеличивающие объем ответственности Поручителя, не освобождают Поручителя от обязательств, предусмотренных настоящей Офертой.</w:t>
      </w:r>
    </w:p>
    <w:p w:rsidR="005C5D85" w:rsidRPr="005C5D85" w:rsidRDefault="005C5D85" w:rsidP="005C5D85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Уступка прав (требований) по договору, заключенному посредством акцепта настоящей Оферты, не разрешается.</w:t>
      </w:r>
    </w:p>
    <w:p w:rsidR="005C5D85" w:rsidRPr="005C5D85" w:rsidRDefault="005C5D85" w:rsidP="005C5D85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proofErr w:type="gramStart"/>
      <w:r w:rsidRPr="005C5D85">
        <w:rPr>
          <w:rStyle w:val="FontStyle33"/>
          <w:sz w:val="24"/>
          <w:szCs w:val="24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п. 3.5 Оферты, Заказчик вправе потребовать, а Поручитель обязан уплатить Заказчику пени в размере 0,05 (ноль целых пять сотых) процента от суммы неисполненного в срок обязательства, указанного в требовании Заказчика, за каждый календарный день просрочки его исполнения.</w:t>
      </w:r>
      <w:proofErr w:type="gramEnd"/>
    </w:p>
    <w:p w:rsidR="005C5D85" w:rsidRPr="005C5D85" w:rsidRDefault="005C5D85" w:rsidP="005C5D85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360" w:lineRule="auto"/>
        <w:ind w:firstLine="696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Поручитель отказывает Заказчику в удовлетворении его Требования, если это </w:t>
      </w:r>
      <w:proofErr w:type="gramStart"/>
      <w:r w:rsidRPr="005C5D85">
        <w:rPr>
          <w:rStyle w:val="FontStyle33"/>
          <w:sz w:val="24"/>
          <w:szCs w:val="24"/>
        </w:rPr>
        <w:t>Требование</w:t>
      </w:r>
      <w:proofErr w:type="gramEnd"/>
      <w:r w:rsidRPr="005C5D85">
        <w:rPr>
          <w:rStyle w:val="FontStyle33"/>
          <w:sz w:val="24"/>
          <w:szCs w:val="24"/>
        </w:rPr>
        <w:t xml:space="preserve">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Заказчика об отказе удовлетворить его требование.</w:t>
      </w:r>
    </w:p>
    <w:p w:rsidR="005C5D85" w:rsidRPr="005C5D85" w:rsidRDefault="005C5D85" w:rsidP="005C5D85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360" w:lineRule="auto"/>
        <w:ind w:firstLine="696"/>
      </w:pPr>
      <w:r w:rsidRPr="005C5D85">
        <w:rPr>
          <w:rStyle w:val="FontStyle33"/>
          <w:sz w:val="24"/>
          <w:szCs w:val="24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5C5D85" w:rsidRPr="005C5D85" w:rsidRDefault="005C5D85" w:rsidP="005C5D85">
      <w:pPr>
        <w:pStyle w:val="Style5"/>
        <w:widowControl/>
        <w:spacing w:before="56" w:line="360" w:lineRule="auto"/>
        <w:jc w:val="center"/>
        <w:rPr>
          <w:rStyle w:val="FontStyle32"/>
          <w:sz w:val="24"/>
          <w:szCs w:val="24"/>
        </w:rPr>
      </w:pPr>
      <w:r w:rsidRPr="005C5D85">
        <w:rPr>
          <w:rStyle w:val="FontStyle32"/>
          <w:sz w:val="24"/>
          <w:szCs w:val="24"/>
        </w:rPr>
        <w:t>5. Срок действия поручительства</w:t>
      </w:r>
    </w:p>
    <w:p w:rsidR="005C5D85" w:rsidRPr="005C5D85" w:rsidRDefault="005C5D85" w:rsidP="005C5D85">
      <w:pPr>
        <w:pStyle w:val="Style19"/>
        <w:widowControl/>
        <w:spacing w:before="10" w:line="360" w:lineRule="auto"/>
        <w:ind w:left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Предусмотренное Офертой поручительство Оферента прекращается:</w:t>
      </w:r>
    </w:p>
    <w:p w:rsidR="005C5D85" w:rsidRPr="005C5D85" w:rsidRDefault="005C5D85" w:rsidP="005C5D85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360" w:lineRule="auto"/>
        <w:ind w:left="706" w:firstLine="0"/>
        <w:jc w:val="left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5.1. </w:t>
      </w:r>
      <w:r w:rsidRPr="005C5D85">
        <w:rPr>
          <w:rStyle w:val="FontStyle33"/>
          <w:sz w:val="24"/>
          <w:szCs w:val="24"/>
        </w:rPr>
        <w:tab/>
        <w:t>20</w:t>
      </w:r>
      <w:r w:rsidRPr="005C5D85">
        <w:rPr>
          <w:rStyle w:val="FontStyle33"/>
          <w:sz w:val="24"/>
          <w:szCs w:val="24"/>
        </w:rPr>
        <w:tab/>
        <w:t>года;</w:t>
      </w:r>
    </w:p>
    <w:p w:rsidR="005C5D85" w:rsidRPr="005C5D85" w:rsidRDefault="005C5D85" w:rsidP="005C5D85">
      <w:pPr>
        <w:pStyle w:val="Style1"/>
        <w:widowControl/>
        <w:tabs>
          <w:tab w:val="left" w:pos="1264"/>
        </w:tabs>
        <w:spacing w:before="10" w:line="360" w:lineRule="auto"/>
        <w:ind w:left="710" w:firstLine="0"/>
        <w:jc w:val="left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5.2.</w:t>
      </w:r>
      <w:r w:rsidRPr="005C5D85">
        <w:rPr>
          <w:rStyle w:val="FontStyle33"/>
          <w:sz w:val="24"/>
          <w:szCs w:val="24"/>
        </w:rPr>
        <w:tab/>
        <w:t>с прекращением обязательств Исполнителя по Договору;</w:t>
      </w:r>
    </w:p>
    <w:p w:rsidR="005C5D85" w:rsidRPr="005C5D85" w:rsidRDefault="005C5D85" w:rsidP="005C5D85">
      <w:pPr>
        <w:pStyle w:val="Style1"/>
        <w:widowControl/>
        <w:tabs>
          <w:tab w:val="left" w:pos="1254"/>
        </w:tabs>
        <w:spacing w:line="360" w:lineRule="auto"/>
        <w:ind w:firstLine="701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5.3.</w:t>
      </w:r>
      <w:r w:rsidRPr="005C5D85">
        <w:rPr>
          <w:rStyle w:val="FontStyle33"/>
          <w:sz w:val="24"/>
          <w:szCs w:val="24"/>
        </w:rPr>
        <w:tab/>
        <w:t>по иным основаниям, установленным действующим законодательством Российской Федерации.</w:t>
      </w:r>
    </w:p>
    <w:p w:rsidR="00AF2BCF" w:rsidRDefault="00AF2BCF" w:rsidP="005C5D85">
      <w:pPr>
        <w:pStyle w:val="Style19"/>
        <w:widowControl/>
        <w:tabs>
          <w:tab w:val="left" w:leader="underscore" w:pos="3376"/>
        </w:tabs>
        <w:spacing w:before="105" w:line="360" w:lineRule="auto"/>
        <w:jc w:val="both"/>
        <w:rPr>
          <w:rStyle w:val="FontStyle33"/>
          <w:sz w:val="24"/>
          <w:szCs w:val="24"/>
        </w:rPr>
      </w:pPr>
    </w:p>
    <w:p w:rsidR="005C5D85" w:rsidRPr="005C5D85" w:rsidRDefault="005C5D85" w:rsidP="005C5D85">
      <w:pPr>
        <w:pStyle w:val="Style19"/>
        <w:widowControl/>
        <w:tabs>
          <w:tab w:val="left" w:leader="underscore" w:pos="3376"/>
        </w:tabs>
        <w:spacing w:before="10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lastRenderedPageBreak/>
        <w:t>________________________________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3376"/>
        </w:tabs>
        <w:spacing w:before="10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Местонахождение:________________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3958"/>
        </w:tabs>
        <w:spacing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Почтовый адрес:__________________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2108"/>
          <w:tab w:val="left" w:leader="underscore" w:pos="3958"/>
        </w:tabs>
        <w:spacing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ИНН</w:t>
      </w:r>
      <w:r w:rsidRPr="005C5D85">
        <w:rPr>
          <w:rStyle w:val="FontStyle33"/>
          <w:sz w:val="24"/>
          <w:szCs w:val="24"/>
        </w:rPr>
        <w:tab/>
        <w:t>КПП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tabs>
          <w:tab w:val="left" w:leader="underscore" w:pos="3767"/>
        </w:tabs>
        <w:spacing w:before="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Расчетный счет № </w:t>
      </w:r>
      <w:r w:rsidRPr="005C5D85">
        <w:rPr>
          <w:rStyle w:val="FontStyle33"/>
          <w:sz w:val="24"/>
          <w:szCs w:val="24"/>
        </w:rPr>
        <w:tab/>
      </w:r>
      <w:proofErr w:type="gramStart"/>
      <w:r w:rsidRPr="005C5D85">
        <w:rPr>
          <w:rStyle w:val="FontStyle33"/>
          <w:sz w:val="24"/>
          <w:szCs w:val="24"/>
        </w:rPr>
        <w:t>в</w:t>
      </w:r>
      <w:proofErr w:type="gramEnd"/>
      <w:r w:rsidRPr="005C5D85">
        <w:rPr>
          <w:rStyle w:val="FontStyle33"/>
          <w:sz w:val="24"/>
          <w:szCs w:val="24"/>
        </w:rPr>
        <w:t xml:space="preserve"> ______________</w:t>
      </w:r>
    </w:p>
    <w:p w:rsidR="005C5D85" w:rsidRPr="005C5D85" w:rsidRDefault="005C5D85" w:rsidP="005C5D85">
      <w:pPr>
        <w:pStyle w:val="Style19"/>
        <w:widowControl/>
        <w:tabs>
          <w:tab w:val="left" w:leader="underscore" w:pos="1492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Тел.: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tabs>
          <w:tab w:val="left" w:leader="underscore" w:pos="1755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Факс: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tabs>
          <w:tab w:val="left" w:leader="underscore" w:pos="3714"/>
        </w:tabs>
        <w:spacing w:line="360" w:lineRule="auto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>Электронный адрес:</w:t>
      </w:r>
      <w:r w:rsidRPr="005C5D85">
        <w:rPr>
          <w:rStyle w:val="FontStyle33"/>
          <w:sz w:val="24"/>
          <w:szCs w:val="24"/>
        </w:rPr>
        <w:tab/>
      </w:r>
    </w:p>
    <w:p w:rsidR="005C5D85" w:rsidRPr="005C5D85" w:rsidRDefault="005C5D85" w:rsidP="005C5D85">
      <w:pPr>
        <w:pStyle w:val="Style19"/>
        <w:widowControl/>
        <w:spacing w:line="360" w:lineRule="auto"/>
        <w:ind w:left="2689"/>
        <w:jc w:val="both"/>
      </w:pPr>
    </w:p>
    <w:p w:rsidR="005C5D85" w:rsidRPr="005C5D85" w:rsidRDefault="005C5D85" w:rsidP="005C5D85">
      <w:pPr>
        <w:pStyle w:val="Style19"/>
        <w:widowControl/>
        <w:spacing w:line="360" w:lineRule="auto"/>
        <w:ind w:left="2689"/>
        <w:jc w:val="both"/>
      </w:pPr>
    </w:p>
    <w:p w:rsidR="005C5D85" w:rsidRPr="005C5D85" w:rsidRDefault="005C5D85" w:rsidP="005C5D85">
      <w:pPr>
        <w:pStyle w:val="Style19"/>
        <w:widowControl/>
        <w:spacing w:line="360" w:lineRule="auto"/>
        <w:ind w:left="2689"/>
        <w:jc w:val="both"/>
      </w:pPr>
    </w:p>
    <w:p w:rsidR="005C5D85" w:rsidRPr="005C5D85" w:rsidRDefault="005C5D85" w:rsidP="005C5D85">
      <w:pPr>
        <w:pStyle w:val="Style19"/>
        <w:widowControl/>
        <w:spacing w:line="360" w:lineRule="auto"/>
        <w:jc w:val="both"/>
      </w:pPr>
      <w:r w:rsidRPr="005C5D85">
        <w:t>_____________                       _______________               ___________________</w:t>
      </w:r>
    </w:p>
    <w:p w:rsidR="005C5D85" w:rsidRPr="005C5D85" w:rsidRDefault="005C5D85" w:rsidP="005C5D85">
      <w:pPr>
        <w:pStyle w:val="Style19"/>
        <w:widowControl/>
        <w:spacing w:before="75" w:line="360" w:lineRule="auto"/>
        <w:jc w:val="both"/>
        <w:rPr>
          <w:rStyle w:val="FontStyle33"/>
          <w:sz w:val="24"/>
          <w:szCs w:val="24"/>
        </w:rPr>
      </w:pPr>
      <w:r w:rsidRPr="005C5D85">
        <w:rPr>
          <w:rStyle w:val="FontStyle33"/>
          <w:sz w:val="24"/>
          <w:szCs w:val="24"/>
        </w:rPr>
        <w:t xml:space="preserve">                   М.П.</w:t>
      </w:r>
    </w:p>
    <w:p w:rsidR="005C5D85" w:rsidRPr="005C5D85" w:rsidRDefault="005C5D85" w:rsidP="00ED7D26">
      <w:pPr>
        <w:spacing w:line="360" w:lineRule="auto"/>
        <w:rPr>
          <w:sz w:val="24"/>
          <w:szCs w:val="24"/>
        </w:rPr>
      </w:pPr>
    </w:p>
    <w:sectPr w:rsidR="005C5D85" w:rsidRPr="005C5D85" w:rsidSect="005C5D85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D26"/>
    <w:rsid w:val="000176A2"/>
    <w:rsid w:val="002422F2"/>
    <w:rsid w:val="003340B5"/>
    <w:rsid w:val="003413BE"/>
    <w:rsid w:val="003D4DDD"/>
    <w:rsid w:val="00437472"/>
    <w:rsid w:val="00545F88"/>
    <w:rsid w:val="005800A2"/>
    <w:rsid w:val="005C5D85"/>
    <w:rsid w:val="006E1E87"/>
    <w:rsid w:val="007B10E2"/>
    <w:rsid w:val="00830182"/>
    <w:rsid w:val="00874614"/>
    <w:rsid w:val="008947C4"/>
    <w:rsid w:val="009A604A"/>
    <w:rsid w:val="00AF2BCF"/>
    <w:rsid w:val="00BC6737"/>
    <w:rsid w:val="00C63D07"/>
    <w:rsid w:val="00D8454D"/>
    <w:rsid w:val="00DE5346"/>
    <w:rsid w:val="00DF2747"/>
    <w:rsid w:val="00E17396"/>
    <w:rsid w:val="00E377C5"/>
    <w:rsid w:val="00ED7D26"/>
    <w:rsid w:val="00F15070"/>
    <w:rsid w:val="00FF3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5C5D85"/>
    <w:pPr>
      <w:widowControl w:val="0"/>
      <w:autoSpaceDE w:val="0"/>
      <w:autoSpaceDN w:val="0"/>
      <w:adjustRightInd w:val="0"/>
      <w:spacing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C5D8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C5D85"/>
    <w:pPr>
      <w:widowControl w:val="0"/>
      <w:autoSpaceDE w:val="0"/>
      <w:autoSpaceDN w:val="0"/>
      <w:adjustRightInd w:val="0"/>
      <w:spacing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5C5D8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5C5D85"/>
    <w:pPr>
      <w:widowControl w:val="0"/>
      <w:autoSpaceDE w:val="0"/>
      <w:autoSpaceDN w:val="0"/>
      <w:adjustRightInd w:val="0"/>
      <w:spacing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5C5D85"/>
    <w:pPr>
      <w:widowControl w:val="0"/>
      <w:autoSpaceDE w:val="0"/>
      <w:autoSpaceDN w:val="0"/>
      <w:adjustRightInd w:val="0"/>
      <w:spacing w:line="279" w:lineRule="exact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5C5D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5C5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5C5D85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5C5D85"/>
    <w:pPr>
      <w:widowControl w:val="0"/>
      <w:autoSpaceDE w:val="0"/>
      <w:autoSpaceDN w:val="0"/>
      <w:adjustRightInd w:val="0"/>
      <w:spacing w:line="329" w:lineRule="exact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5C5D85"/>
    <w:pPr>
      <w:widowControl w:val="0"/>
      <w:autoSpaceDE w:val="0"/>
      <w:autoSpaceDN w:val="0"/>
      <w:adjustRightInd w:val="0"/>
      <w:spacing w:line="324" w:lineRule="exact"/>
      <w:ind w:firstLine="734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5C5D8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1447</Words>
  <Characters>8252</Characters>
  <Application>Microsoft Office Word</Application>
  <DocSecurity>0</DocSecurity>
  <Lines>68</Lines>
  <Paragraphs>19</Paragraphs>
  <ScaleCrop>false</ScaleCrop>
  <Company>ARMZ</Company>
  <LinksUpToDate>false</LinksUpToDate>
  <CharactersWithSpaces>9680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Zasipkina</cp:lastModifiedBy>
  <cp:revision>10</cp:revision>
  <cp:lastPrinted>2012-09-27T03:30:00Z</cp:lastPrinted>
  <dcterms:created xsi:type="dcterms:W3CDTF">2012-08-29T13:09:00Z</dcterms:created>
  <dcterms:modified xsi:type="dcterms:W3CDTF">2012-09-27T03:30:00Z</dcterms:modified>
</cp:coreProperties>
</file>